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909F9" w14:textId="77777777" w:rsidR="003E2260" w:rsidRDefault="003E2260" w:rsidP="003E2260"/>
    <w:p w14:paraId="7EF083D3" w14:textId="77777777" w:rsidR="003E2260" w:rsidRDefault="003E2260" w:rsidP="003E2260"/>
    <w:p w14:paraId="6BFE24D8" w14:textId="77777777" w:rsidR="003668CF" w:rsidRDefault="003E2260" w:rsidP="003E2260">
      <w:r w:rsidRPr="00467FDA">
        <w:rPr>
          <w:noProof/>
          <w:lang w:eastAsia="en-GB"/>
        </w:rPr>
        <w:drawing>
          <wp:inline distT="0" distB="0" distL="0" distR="0" wp14:anchorId="1E975FC8" wp14:editId="30423367">
            <wp:extent cx="6635625" cy="1876425"/>
            <wp:effectExtent l="0" t="0" r="0" b="0"/>
            <wp:docPr id="1" name="Picture 1" descr="C:\Users\kbaker.cc7\AppData\Local\Microsoft\Windows\Temporary Internet Files\Content.Outlook\30G47SCQ\logo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aker.cc7\AppData\Local\Microsoft\Windows\Temporary Internet Files\Content.Outlook\30G47SCQ\logo_white.jpg"/>
                    <pic:cNvPicPr>
                      <a:picLocks noChangeAspect="1" noChangeArrowheads="1"/>
                    </pic:cNvPicPr>
                  </pic:nvPicPr>
                  <pic:blipFill>
                    <a:blip r:embed="rId6">
                      <a:extLst>
                        <a:ext uri="{28A0092B-C50C-407E-A947-70E740481C1C}">
                          <a14:useLocalDpi xmlns:a14="http://schemas.microsoft.com/office/drawing/2010/main" val="0"/>
                        </a:ext>
                      </a:extLst>
                    </a:blip>
                    <a:srcRect r="39368"/>
                    <a:stretch>
                      <a:fillRect/>
                    </a:stretch>
                  </pic:blipFill>
                  <pic:spPr bwMode="auto">
                    <a:xfrm>
                      <a:off x="0" y="0"/>
                      <a:ext cx="6642696" cy="1878424"/>
                    </a:xfrm>
                    <a:prstGeom prst="rect">
                      <a:avLst/>
                    </a:prstGeom>
                    <a:noFill/>
                    <a:ln>
                      <a:noFill/>
                    </a:ln>
                  </pic:spPr>
                </pic:pic>
              </a:graphicData>
            </a:graphic>
          </wp:inline>
        </w:drawing>
      </w:r>
    </w:p>
    <w:p w14:paraId="0FD86197" w14:textId="77777777" w:rsidR="003E2260" w:rsidRPr="00EA2CC7" w:rsidRDefault="003E2260" w:rsidP="003E2260">
      <w:pPr>
        <w:jc w:val="center"/>
        <w:rPr>
          <w:rFonts w:ascii="Arial Narrow" w:hAnsi="Arial Narrow" w:cs="AngsanaUPC"/>
          <w:sz w:val="72"/>
          <w:u w:val="single"/>
        </w:rPr>
      </w:pPr>
    </w:p>
    <w:p w14:paraId="7B249FB7" w14:textId="77777777" w:rsidR="003E2260" w:rsidRPr="00EA2CC7" w:rsidRDefault="002E0711" w:rsidP="003E2260">
      <w:pPr>
        <w:jc w:val="center"/>
        <w:rPr>
          <w:rFonts w:ascii="Arial Narrow" w:hAnsi="Arial Narrow" w:cs="AngsanaUPC"/>
          <w:u w:val="single"/>
        </w:rPr>
      </w:pPr>
      <w:r w:rsidRPr="002E0711">
        <w:rPr>
          <w:rFonts w:ascii="Arial Narrow" w:hAnsi="Arial Narrow" w:cs="AngsanaUPC"/>
          <w:b/>
          <w:sz w:val="72"/>
        </w:rPr>
        <w:t>Homework Policy</w:t>
      </w:r>
    </w:p>
    <w:p w14:paraId="471022B8" w14:textId="77777777" w:rsidR="003E2260" w:rsidRPr="00EA2CC7" w:rsidRDefault="0060345D" w:rsidP="003E2260">
      <w:pPr>
        <w:jc w:val="center"/>
        <w:rPr>
          <w:rFonts w:ascii="Arial Narrow" w:hAnsi="Arial Narrow" w:cs="AngsanaUPC"/>
          <w:sz w:val="52"/>
        </w:rPr>
      </w:pPr>
      <w:r>
        <w:rPr>
          <w:rFonts w:ascii="Arial Narrow" w:hAnsi="Arial Narrow" w:cs="AngsanaUPC"/>
          <w:sz w:val="52"/>
        </w:rPr>
        <w:t>This policy</w:t>
      </w:r>
      <w:r w:rsidR="00EA2CC7" w:rsidRPr="00EA2CC7">
        <w:rPr>
          <w:rFonts w:ascii="Arial Narrow" w:hAnsi="Arial Narrow" w:cs="AngsanaUPC"/>
          <w:sz w:val="52"/>
        </w:rPr>
        <w:t xml:space="preserve"> was approved </w:t>
      </w:r>
    </w:p>
    <w:p w14:paraId="5110D4C5" w14:textId="488D8C8F" w:rsidR="003E2260" w:rsidRDefault="004360F9" w:rsidP="003E2260">
      <w:pPr>
        <w:jc w:val="center"/>
        <w:rPr>
          <w:rFonts w:ascii="Arial Narrow" w:hAnsi="Arial Narrow" w:cs="AngsanaUPC"/>
          <w:b/>
          <w:sz w:val="52"/>
        </w:rPr>
      </w:pPr>
      <w:r>
        <w:rPr>
          <w:rFonts w:ascii="Arial Narrow" w:hAnsi="Arial Narrow" w:cs="AngsanaUPC"/>
          <w:b/>
          <w:sz w:val="52"/>
        </w:rPr>
        <w:t>May</w:t>
      </w:r>
      <w:r w:rsidR="00BF58D6">
        <w:rPr>
          <w:rFonts w:ascii="Arial Narrow" w:hAnsi="Arial Narrow" w:cs="AngsanaUPC"/>
          <w:b/>
          <w:sz w:val="52"/>
        </w:rPr>
        <w:t xml:space="preserve"> 2025</w:t>
      </w:r>
    </w:p>
    <w:p w14:paraId="0DBF60F0" w14:textId="77777777" w:rsidR="00EA2CC7" w:rsidRPr="00EA2CC7" w:rsidRDefault="00EA2CC7" w:rsidP="003E2260">
      <w:pPr>
        <w:jc w:val="center"/>
        <w:rPr>
          <w:rFonts w:ascii="Arial Narrow" w:hAnsi="Arial Narrow" w:cs="AngsanaUPC"/>
          <w:b/>
          <w:sz w:val="20"/>
        </w:rPr>
      </w:pPr>
    </w:p>
    <w:p w14:paraId="01F682BA" w14:textId="77777777" w:rsidR="003E2260" w:rsidRPr="00EA2CC7" w:rsidRDefault="003E2260" w:rsidP="003E2260">
      <w:pPr>
        <w:jc w:val="center"/>
        <w:rPr>
          <w:rFonts w:ascii="Arial Narrow" w:hAnsi="Arial Narrow" w:cs="AngsanaUPC"/>
          <w:sz w:val="24"/>
          <w:u w:val="single"/>
        </w:rPr>
      </w:pPr>
    </w:p>
    <w:p w14:paraId="6901BB23" w14:textId="77777777" w:rsidR="003E2260" w:rsidRPr="00EA2CC7" w:rsidRDefault="003E2260" w:rsidP="003E2260">
      <w:pPr>
        <w:rPr>
          <w:rFonts w:ascii="Arial Narrow" w:hAnsi="Arial Narrow" w:cs="AngsanaUPC"/>
          <w:sz w:val="32"/>
          <w:szCs w:val="32"/>
        </w:rPr>
      </w:pPr>
      <w:r w:rsidRPr="00EA2CC7">
        <w:rPr>
          <w:rFonts w:ascii="Arial Narrow" w:hAnsi="Arial Narrow" w:cs="AngsanaUPC"/>
          <w:sz w:val="32"/>
          <w:szCs w:val="32"/>
        </w:rPr>
        <w:t>Signed by Headteacher: ……………………………………………</w:t>
      </w:r>
      <w:proofErr w:type="gramStart"/>
      <w:r w:rsidRPr="00EA2CC7">
        <w:rPr>
          <w:rFonts w:ascii="Arial Narrow" w:hAnsi="Arial Narrow" w:cs="AngsanaUPC"/>
          <w:sz w:val="32"/>
          <w:szCs w:val="32"/>
        </w:rPr>
        <w:t>…</w:t>
      </w:r>
      <w:r w:rsidR="00EA2CC7">
        <w:rPr>
          <w:rFonts w:ascii="Arial Narrow" w:hAnsi="Arial Narrow" w:cs="AngsanaUPC"/>
          <w:sz w:val="32"/>
          <w:szCs w:val="32"/>
        </w:rPr>
        <w:t>..</w:t>
      </w:r>
      <w:proofErr w:type="gramEnd"/>
      <w:r w:rsidRPr="00EA2CC7">
        <w:rPr>
          <w:rFonts w:ascii="Arial Narrow" w:hAnsi="Arial Narrow" w:cs="AngsanaUPC"/>
          <w:sz w:val="32"/>
          <w:szCs w:val="32"/>
        </w:rPr>
        <w:t>Date: ..………………..</w:t>
      </w:r>
    </w:p>
    <w:p w14:paraId="027515F2" w14:textId="77777777" w:rsidR="003E2260" w:rsidRPr="00EA2CC7" w:rsidRDefault="003E2260" w:rsidP="003E2260">
      <w:pPr>
        <w:rPr>
          <w:rFonts w:ascii="Arial Narrow" w:hAnsi="Arial Narrow" w:cs="AngsanaUPC"/>
          <w:sz w:val="32"/>
          <w:szCs w:val="32"/>
        </w:rPr>
      </w:pPr>
    </w:p>
    <w:p w14:paraId="60D7A26E" w14:textId="77777777" w:rsidR="003E2260" w:rsidRDefault="003E2260" w:rsidP="003E2260">
      <w:pPr>
        <w:rPr>
          <w:rFonts w:ascii="Arial Narrow" w:hAnsi="Arial Narrow" w:cs="AngsanaUPC"/>
          <w:sz w:val="32"/>
          <w:szCs w:val="32"/>
        </w:rPr>
      </w:pPr>
      <w:r w:rsidRPr="00EA2CC7">
        <w:rPr>
          <w:rFonts w:ascii="Arial Narrow" w:hAnsi="Arial Narrow" w:cs="AngsanaUPC"/>
          <w:sz w:val="32"/>
          <w:szCs w:val="32"/>
        </w:rPr>
        <w:t>Signed by Chair of Governors: ……………………………………</w:t>
      </w:r>
      <w:proofErr w:type="gramStart"/>
      <w:r w:rsidRPr="00EA2CC7">
        <w:rPr>
          <w:rFonts w:ascii="Arial Narrow" w:hAnsi="Arial Narrow" w:cs="AngsanaUPC"/>
          <w:sz w:val="32"/>
          <w:szCs w:val="32"/>
        </w:rPr>
        <w:t>…..</w:t>
      </w:r>
      <w:proofErr w:type="gramEnd"/>
      <w:r w:rsidRPr="00EA2CC7">
        <w:rPr>
          <w:rFonts w:ascii="Arial Narrow" w:hAnsi="Arial Narrow" w:cs="AngsanaUPC"/>
          <w:sz w:val="32"/>
          <w:szCs w:val="32"/>
        </w:rPr>
        <w:t xml:space="preserve"> Date: ………………….</w:t>
      </w:r>
    </w:p>
    <w:p w14:paraId="4B7F34AC" w14:textId="77777777" w:rsidR="00EA2CC7" w:rsidRDefault="00EA2CC7" w:rsidP="003E2260">
      <w:pPr>
        <w:rPr>
          <w:rFonts w:ascii="Arial Narrow" w:hAnsi="Arial Narrow" w:cs="AngsanaUPC"/>
          <w:sz w:val="32"/>
          <w:szCs w:val="32"/>
        </w:rPr>
      </w:pPr>
    </w:p>
    <w:p w14:paraId="6A148BBD" w14:textId="77777777" w:rsidR="00EA2CC7" w:rsidRDefault="00EA2CC7" w:rsidP="003E2260">
      <w:pPr>
        <w:rPr>
          <w:rFonts w:ascii="Arial Narrow" w:hAnsi="Arial Narrow" w:cs="AngsanaUPC"/>
          <w:sz w:val="32"/>
          <w:szCs w:val="32"/>
        </w:rPr>
      </w:pPr>
    </w:p>
    <w:p w14:paraId="3141C906" w14:textId="77777777" w:rsidR="003E2260" w:rsidRDefault="00EA2CC7" w:rsidP="00EA2CC7">
      <w:pPr>
        <w:jc w:val="center"/>
        <w:rPr>
          <w:rFonts w:ascii="Franklin Gothic Medium" w:hAnsi="Franklin Gothic Medium" w:cs="AngsanaUPC"/>
          <w:sz w:val="32"/>
          <w:szCs w:val="32"/>
        </w:rPr>
      </w:pPr>
      <w:r w:rsidRPr="00EA2CC7">
        <w:rPr>
          <w:rFonts w:ascii="Arial Narrow" w:hAnsi="Arial Narrow" w:cs="AngsanaUPC"/>
          <w:b/>
          <w:sz w:val="48"/>
          <w:szCs w:val="32"/>
        </w:rPr>
        <w:t xml:space="preserve">This </w:t>
      </w:r>
      <w:r w:rsidR="0060345D">
        <w:rPr>
          <w:rFonts w:ascii="Arial Narrow" w:hAnsi="Arial Narrow" w:cs="AngsanaUPC"/>
          <w:b/>
          <w:sz w:val="48"/>
          <w:szCs w:val="32"/>
        </w:rPr>
        <w:t>policy should be reviewed annually</w:t>
      </w:r>
    </w:p>
    <w:p w14:paraId="43C9AC38" w14:textId="77777777" w:rsidR="003E2260" w:rsidRDefault="003E2260" w:rsidP="003E2260">
      <w:pPr>
        <w:jc w:val="center"/>
        <w:rPr>
          <w:rFonts w:ascii="Franklin Gothic Medium" w:hAnsi="Franklin Gothic Medium" w:cs="AngsanaUPC"/>
          <w:i/>
          <w:sz w:val="28"/>
          <w:szCs w:val="32"/>
        </w:rPr>
      </w:pPr>
    </w:p>
    <w:p w14:paraId="2AE0AD4C" w14:textId="77777777" w:rsidR="003E2260" w:rsidRDefault="003E2260" w:rsidP="003E2260">
      <w:pPr>
        <w:jc w:val="center"/>
        <w:rPr>
          <w:rFonts w:ascii="Franklin Gothic Medium" w:hAnsi="Franklin Gothic Medium" w:cs="AngsanaUPC"/>
          <w:i/>
          <w:sz w:val="28"/>
          <w:szCs w:val="32"/>
        </w:rPr>
      </w:pPr>
    </w:p>
    <w:p w14:paraId="086504FE" w14:textId="77777777" w:rsidR="002E0711" w:rsidRDefault="002E0711" w:rsidP="003E2260">
      <w:pPr>
        <w:jc w:val="center"/>
        <w:rPr>
          <w:rFonts w:ascii="Franklin Gothic Medium" w:hAnsi="Franklin Gothic Medium" w:cs="AngsanaUPC"/>
          <w:i/>
          <w:sz w:val="28"/>
          <w:szCs w:val="32"/>
        </w:rPr>
      </w:pPr>
    </w:p>
    <w:p w14:paraId="267D4996" w14:textId="77777777" w:rsidR="002E0711" w:rsidRDefault="002E0711" w:rsidP="003E2260">
      <w:pPr>
        <w:jc w:val="center"/>
        <w:rPr>
          <w:rFonts w:ascii="Franklin Gothic Medium" w:hAnsi="Franklin Gothic Medium" w:cs="AngsanaUPC"/>
          <w:i/>
          <w:sz w:val="28"/>
          <w:szCs w:val="32"/>
        </w:rPr>
      </w:pPr>
    </w:p>
    <w:p w14:paraId="2F7CB3A5" w14:textId="77777777" w:rsidR="002E0711" w:rsidRDefault="002E0711" w:rsidP="003E2260">
      <w:pPr>
        <w:jc w:val="center"/>
        <w:rPr>
          <w:rFonts w:ascii="Franklin Gothic Medium" w:hAnsi="Franklin Gothic Medium" w:cs="AngsanaUPC"/>
          <w:i/>
          <w:sz w:val="28"/>
          <w:szCs w:val="32"/>
        </w:rPr>
      </w:pPr>
    </w:p>
    <w:p w14:paraId="5E04849A" w14:textId="77777777" w:rsidR="003E2260" w:rsidRDefault="003E2260" w:rsidP="003E2260">
      <w:pPr>
        <w:jc w:val="center"/>
        <w:rPr>
          <w:rFonts w:ascii="Franklin Gothic Medium" w:hAnsi="Franklin Gothic Medium" w:cs="AngsanaUPC"/>
          <w:i/>
          <w:sz w:val="28"/>
          <w:szCs w:val="32"/>
        </w:rPr>
      </w:pPr>
      <w:r w:rsidRPr="003E2260">
        <w:rPr>
          <w:rFonts w:ascii="Franklin Gothic Medium" w:hAnsi="Franklin Gothic Medium" w:cs="AngsanaUPC"/>
          <w:i/>
          <w:sz w:val="28"/>
          <w:szCs w:val="32"/>
        </w:rPr>
        <w:t>“Together unlocking the potential of every child</w:t>
      </w:r>
      <w:r w:rsidR="004213A8">
        <w:rPr>
          <w:rFonts w:ascii="Franklin Gothic Medium" w:hAnsi="Franklin Gothic Medium" w:cs="AngsanaUPC"/>
          <w:i/>
          <w:sz w:val="28"/>
          <w:szCs w:val="32"/>
        </w:rPr>
        <w:t>;</w:t>
      </w:r>
      <w:r w:rsidRPr="003E2260">
        <w:rPr>
          <w:rFonts w:ascii="Franklin Gothic Medium" w:hAnsi="Franklin Gothic Medium" w:cs="AngsanaUPC"/>
          <w:i/>
          <w:sz w:val="28"/>
          <w:szCs w:val="32"/>
        </w:rPr>
        <w:t xml:space="preserve"> inspiring children</w:t>
      </w:r>
      <w:r w:rsidR="0051295C">
        <w:rPr>
          <w:rFonts w:ascii="Franklin Gothic Medium" w:hAnsi="Franklin Gothic Medium" w:cs="AngsanaUPC"/>
          <w:i/>
          <w:sz w:val="28"/>
          <w:szCs w:val="32"/>
        </w:rPr>
        <w:t xml:space="preserve"> and changing</w:t>
      </w:r>
      <w:r w:rsidRPr="003E2260">
        <w:rPr>
          <w:rFonts w:ascii="Franklin Gothic Medium" w:hAnsi="Franklin Gothic Medium" w:cs="AngsanaUPC"/>
          <w:i/>
          <w:sz w:val="28"/>
          <w:szCs w:val="32"/>
        </w:rPr>
        <w:t xml:space="preserve"> lives”</w:t>
      </w:r>
    </w:p>
    <w:p w14:paraId="6E5FE29B" w14:textId="0115E028" w:rsidR="002E0711" w:rsidRPr="002E0711" w:rsidRDefault="002E1840" w:rsidP="002E0711">
      <w:pPr>
        <w:spacing w:after="0" w:line="240" w:lineRule="auto"/>
        <w:jc w:val="both"/>
        <w:rPr>
          <w:rFonts w:ascii="Arial Narrow" w:hAnsi="Arial Narrow"/>
          <w:b/>
        </w:rPr>
      </w:pPr>
      <w:r>
        <w:rPr>
          <w:rFonts w:ascii="Arial Narrow" w:hAnsi="Arial Narrow"/>
          <w:b/>
        </w:rPr>
        <w:lastRenderedPageBreak/>
        <w:t xml:space="preserve">Homework Policy </w:t>
      </w:r>
    </w:p>
    <w:p w14:paraId="6F854C44" w14:textId="77777777" w:rsidR="002E0711" w:rsidRPr="002E0711" w:rsidRDefault="002E0711" w:rsidP="002E0711">
      <w:pPr>
        <w:spacing w:after="0" w:line="240" w:lineRule="auto"/>
        <w:jc w:val="both"/>
        <w:rPr>
          <w:rFonts w:ascii="Arial Narrow" w:hAnsi="Arial Narrow"/>
          <w:b/>
          <w:u w:val="single"/>
        </w:rPr>
      </w:pPr>
    </w:p>
    <w:p w14:paraId="67CBC58F"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Homework makes an important contribution to raising standards and developing pupils’ study skills. Teachers’ effective use of homework should be integral to evaluating the quality of teaching and pupils’ learning.</w:t>
      </w:r>
    </w:p>
    <w:p w14:paraId="0F66FEB5" w14:textId="77777777" w:rsidR="002E0711" w:rsidRPr="002E0711" w:rsidRDefault="002E0711" w:rsidP="002E0711">
      <w:pPr>
        <w:spacing w:after="0" w:line="240" w:lineRule="auto"/>
        <w:jc w:val="both"/>
        <w:rPr>
          <w:rFonts w:ascii="Arial Narrow" w:hAnsi="Arial Narrow"/>
          <w:b/>
        </w:rPr>
      </w:pPr>
    </w:p>
    <w:p w14:paraId="7D460D9D"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Homework should be handed out and due in at specified, regular times during the week. Homework is expected to be carried out by every child. Occasionally, children may be asked to complete overdue homework during a break/lunch time.</w:t>
      </w:r>
    </w:p>
    <w:p w14:paraId="03853228" w14:textId="77777777" w:rsidR="002E0711" w:rsidRPr="002E0711" w:rsidRDefault="002E0711" w:rsidP="002E0711">
      <w:pPr>
        <w:spacing w:after="0" w:line="240" w:lineRule="auto"/>
        <w:jc w:val="both"/>
        <w:rPr>
          <w:rFonts w:ascii="Arial Narrow" w:hAnsi="Arial Narrow"/>
        </w:rPr>
      </w:pPr>
    </w:p>
    <w:p w14:paraId="27E1CE39" w14:textId="655D644A" w:rsidR="002E0711" w:rsidRPr="002E0711" w:rsidRDefault="002E0711" w:rsidP="002E0711">
      <w:pPr>
        <w:spacing w:after="0" w:line="240" w:lineRule="auto"/>
        <w:jc w:val="both"/>
        <w:rPr>
          <w:rFonts w:ascii="Arial Narrow" w:hAnsi="Arial Narrow"/>
        </w:rPr>
      </w:pPr>
      <w:r w:rsidRPr="002E0711">
        <w:rPr>
          <w:rFonts w:ascii="Arial Narrow" w:hAnsi="Arial Narrow"/>
        </w:rPr>
        <w:t>Homework tasks should be marked</w:t>
      </w:r>
      <w:r w:rsidR="002E1840">
        <w:rPr>
          <w:rFonts w:ascii="Arial Narrow" w:hAnsi="Arial Narrow"/>
        </w:rPr>
        <w:t>/acknowledged</w:t>
      </w:r>
      <w:r w:rsidRPr="002E0711">
        <w:rPr>
          <w:rFonts w:ascii="Arial Narrow" w:hAnsi="Arial Narrow"/>
        </w:rPr>
        <w:t xml:space="preserve"> regularly by a member of staff. Homework tasks should be kept on record</w:t>
      </w:r>
      <w:r w:rsidR="00BF58D6">
        <w:rPr>
          <w:rFonts w:ascii="Arial Narrow" w:hAnsi="Arial Narrow"/>
        </w:rPr>
        <w:t xml:space="preserve"> for example</w:t>
      </w:r>
      <w:r w:rsidRPr="002E0711">
        <w:rPr>
          <w:rFonts w:ascii="Arial Narrow" w:hAnsi="Arial Narrow"/>
        </w:rPr>
        <w:t xml:space="preserve"> homework books or folders.</w:t>
      </w:r>
    </w:p>
    <w:p w14:paraId="1CB12232" w14:textId="77777777" w:rsidR="002E0711" w:rsidRPr="002E0711" w:rsidRDefault="002E0711" w:rsidP="002E0711">
      <w:pPr>
        <w:spacing w:after="0" w:line="240" w:lineRule="auto"/>
        <w:jc w:val="both"/>
        <w:rPr>
          <w:rFonts w:ascii="Arial Narrow" w:hAnsi="Arial Narrow"/>
        </w:rPr>
      </w:pPr>
    </w:p>
    <w:p w14:paraId="5279A890"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The time recommen</w:t>
      </w:r>
      <w:r w:rsidR="002E1840">
        <w:rPr>
          <w:rFonts w:ascii="Arial Narrow" w:hAnsi="Arial Narrow"/>
        </w:rPr>
        <w:t xml:space="preserve">dations for homework are a guidance </w:t>
      </w:r>
      <w:r w:rsidRPr="002E0711">
        <w:rPr>
          <w:rFonts w:ascii="Arial Narrow" w:hAnsi="Arial Narrow"/>
        </w:rPr>
        <w:t>time. Once the time limit is reached, children either carry on with their activity, or ask a parent to sign off time spent.</w:t>
      </w:r>
    </w:p>
    <w:p w14:paraId="20447255" w14:textId="77777777" w:rsidR="002E0711" w:rsidRPr="002E0711" w:rsidRDefault="002E0711" w:rsidP="002E0711">
      <w:pPr>
        <w:spacing w:after="0" w:line="240" w:lineRule="auto"/>
        <w:jc w:val="both"/>
        <w:rPr>
          <w:rFonts w:ascii="Arial Narrow" w:hAnsi="Arial Narrow"/>
        </w:rPr>
      </w:pPr>
    </w:p>
    <w:p w14:paraId="7CE2EE6F" w14:textId="4144AA51"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There is no expectation of regular or weekly tests, however, they may be used to reinforce or assess facts, </w:t>
      </w:r>
      <w:r w:rsidR="00BF58D6">
        <w:rPr>
          <w:rFonts w:ascii="Arial Narrow" w:hAnsi="Arial Narrow"/>
        </w:rPr>
        <w:t>for example</w:t>
      </w:r>
      <w:r w:rsidRPr="002E0711">
        <w:rPr>
          <w:rFonts w:ascii="Arial Narrow" w:hAnsi="Arial Narrow"/>
        </w:rPr>
        <w:t xml:space="preserve"> in spelling or multiplication.</w:t>
      </w:r>
    </w:p>
    <w:p w14:paraId="28E20413" w14:textId="77777777" w:rsidR="002E0711" w:rsidRPr="002E0711" w:rsidRDefault="002E0711" w:rsidP="002E0711">
      <w:pPr>
        <w:spacing w:after="0" w:line="240" w:lineRule="auto"/>
        <w:jc w:val="both"/>
        <w:rPr>
          <w:rFonts w:ascii="Arial Narrow" w:hAnsi="Arial Narrow"/>
        </w:rPr>
      </w:pPr>
    </w:p>
    <w:p w14:paraId="01C3082D"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Research and open-ended tasks may be set in place of the homework schedule.</w:t>
      </w:r>
    </w:p>
    <w:p w14:paraId="321D4D76" w14:textId="77777777" w:rsidR="002E0711" w:rsidRPr="002E0711" w:rsidRDefault="002E0711" w:rsidP="002E0711">
      <w:pPr>
        <w:spacing w:after="0" w:line="240" w:lineRule="auto"/>
        <w:jc w:val="both"/>
        <w:rPr>
          <w:rFonts w:ascii="Arial Narrow" w:hAnsi="Arial Narrow"/>
          <w:b/>
        </w:rPr>
      </w:pPr>
    </w:p>
    <w:p w14:paraId="29317AAB" w14:textId="77777777" w:rsidR="002E0711" w:rsidRPr="0051295C" w:rsidRDefault="002E1840" w:rsidP="002E0711">
      <w:pPr>
        <w:spacing w:after="0" w:line="240" w:lineRule="auto"/>
        <w:jc w:val="both"/>
        <w:rPr>
          <w:rFonts w:ascii="Arial Narrow" w:hAnsi="Arial Narrow"/>
          <w:b/>
          <w:u w:val="single"/>
        </w:rPr>
      </w:pPr>
      <w:r>
        <w:rPr>
          <w:rFonts w:ascii="Arial Narrow" w:hAnsi="Arial Narrow"/>
          <w:b/>
          <w:u w:val="single"/>
        </w:rPr>
        <w:t xml:space="preserve">Recommended </w:t>
      </w:r>
      <w:r w:rsidR="002E0711" w:rsidRPr="0051295C">
        <w:rPr>
          <w:rFonts w:ascii="Arial Narrow" w:hAnsi="Arial Narrow"/>
          <w:b/>
          <w:u w:val="single"/>
        </w:rPr>
        <w:t>Homework Schedule</w:t>
      </w:r>
      <w:r>
        <w:rPr>
          <w:rFonts w:ascii="Arial Narrow" w:hAnsi="Arial Narrow"/>
          <w:b/>
          <w:u w:val="single"/>
        </w:rPr>
        <w:t xml:space="preserve"> </w:t>
      </w:r>
    </w:p>
    <w:p w14:paraId="6A3BB195" w14:textId="77777777" w:rsidR="002E0711" w:rsidRPr="002E0711" w:rsidRDefault="002E0711" w:rsidP="002E0711">
      <w:pPr>
        <w:spacing w:after="0" w:line="240" w:lineRule="auto"/>
        <w:jc w:val="both"/>
        <w:rPr>
          <w:rFonts w:ascii="Arial Narrow" w:hAnsi="Arial Narrow"/>
          <w:b/>
        </w:rPr>
      </w:pPr>
    </w:p>
    <w:p w14:paraId="0F189B91"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Reception</w:t>
      </w:r>
    </w:p>
    <w:p w14:paraId="3E14B582"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Daily Reading </w:t>
      </w:r>
    </w:p>
    <w:p w14:paraId="3B842008"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Optional homework activity</w:t>
      </w:r>
    </w:p>
    <w:p w14:paraId="56CDAAA5" w14:textId="77777777" w:rsidR="002E0711" w:rsidRPr="002E0711" w:rsidRDefault="002E0711" w:rsidP="002E0711">
      <w:pPr>
        <w:spacing w:after="0" w:line="240" w:lineRule="auto"/>
        <w:jc w:val="both"/>
        <w:rPr>
          <w:rFonts w:ascii="Arial Narrow" w:hAnsi="Arial Narrow"/>
          <w:u w:val="single"/>
        </w:rPr>
      </w:pPr>
    </w:p>
    <w:p w14:paraId="2B1870AE"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Year 1</w:t>
      </w:r>
    </w:p>
    <w:p w14:paraId="63A79CE6" w14:textId="7BF17263" w:rsidR="002E0711" w:rsidRPr="002E0711" w:rsidRDefault="002E0711" w:rsidP="002E0711">
      <w:pPr>
        <w:spacing w:after="0" w:line="240" w:lineRule="auto"/>
        <w:jc w:val="both"/>
        <w:rPr>
          <w:rFonts w:ascii="Arial Narrow" w:hAnsi="Arial Narrow"/>
        </w:rPr>
      </w:pPr>
      <w:r w:rsidRPr="002E0711">
        <w:rPr>
          <w:rFonts w:ascii="Arial Narrow" w:hAnsi="Arial Narrow"/>
        </w:rPr>
        <w:t>10 min</w:t>
      </w:r>
      <w:r w:rsidR="00BF58D6">
        <w:rPr>
          <w:rFonts w:ascii="Arial Narrow" w:hAnsi="Arial Narrow"/>
        </w:rPr>
        <w:t>utes</w:t>
      </w:r>
      <w:r w:rsidRPr="002E0711">
        <w:rPr>
          <w:rFonts w:ascii="Arial Narrow" w:hAnsi="Arial Narrow"/>
        </w:rPr>
        <w:t xml:space="preserve"> Maths</w:t>
      </w:r>
    </w:p>
    <w:p w14:paraId="303B0DA8" w14:textId="0574E173"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10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 or topic</w:t>
      </w:r>
    </w:p>
    <w:p w14:paraId="6487A14C"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Spelling activity</w:t>
      </w:r>
    </w:p>
    <w:p w14:paraId="4243D473" w14:textId="77777777" w:rsidR="002E0711" w:rsidRPr="002E0711" w:rsidRDefault="005D77A4" w:rsidP="002E0711">
      <w:pPr>
        <w:spacing w:after="0" w:line="240" w:lineRule="auto"/>
        <w:jc w:val="both"/>
        <w:rPr>
          <w:rFonts w:ascii="Arial Narrow" w:hAnsi="Arial Narrow"/>
        </w:rPr>
      </w:pPr>
      <w:r>
        <w:rPr>
          <w:rFonts w:ascii="Arial Narrow" w:hAnsi="Arial Narrow"/>
        </w:rPr>
        <w:t>Daily</w:t>
      </w:r>
      <w:r w:rsidR="002E0711" w:rsidRPr="002E0711">
        <w:rPr>
          <w:rFonts w:ascii="Arial Narrow" w:hAnsi="Arial Narrow"/>
        </w:rPr>
        <w:t xml:space="preserve"> Reading </w:t>
      </w:r>
    </w:p>
    <w:p w14:paraId="3F3A1293" w14:textId="77777777" w:rsidR="002E0711" w:rsidRPr="002E0711" w:rsidRDefault="002E0711" w:rsidP="002E0711">
      <w:pPr>
        <w:spacing w:after="0" w:line="240" w:lineRule="auto"/>
        <w:jc w:val="both"/>
        <w:rPr>
          <w:rFonts w:ascii="Arial Narrow" w:hAnsi="Arial Narrow"/>
        </w:rPr>
      </w:pPr>
    </w:p>
    <w:p w14:paraId="31E7603A"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Year 2</w:t>
      </w:r>
    </w:p>
    <w:p w14:paraId="14636E36" w14:textId="55D6C7DD"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10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Maths</w:t>
      </w:r>
    </w:p>
    <w:p w14:paraId="4587B8A0" w14:textId="415503EE"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10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 or topic</w:t>
      </w:r>
    </w:p>
    <w:p w14:paraId="02C2B602"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Spelling activity</w:t>
      </w:r>
    </w:p>
    <w:p w14:paraId="02CD2314" w14:textId="77777777" w:rsidR="002E0711" w:rsidRPr="002E0711" w:rsidRDefault="002E0711" w:rsidP="002E0711">
      <w:pPr>
        <w:spacing w:after="0" w:line="240" w:lineRule="auto"/>
        <w:jc w:val="both"/>
        <w:rPr>
          <w:rFonts w:ascii="Arial Narrow" w:hAnsi="Arial Narrow"/>
          <w:highlight w:val="yellow"/>
        </w:rPr>
      </w:pPr>
      <w:r w:rsidRPr="002E0711">
        <w:rPr>
          <w:rFonts w:ascii="Arial Narrow" w:hAnsi="Arial Narrow"/>
        </w:rPr>
        <w:t>Multiplication tables activity when appropriate</w:t>
      </w:r>
    </w:p>
    <w:p w14:paraId="12C75A29" w14:textId="77777777" w:rsidR="002E0711" w:rsidRPr="002E0711" w:rsidRDefault="005D77A4" w:rsidP="002E0711">
      <w:pPr>
        <w:spacing w:after="0" w:line="240" w:lineRule="auto"/>
        <w:jc w:val="both"/>
        <w:rPr>
          <w:rFonts w:ascii="Arial Narrow" w:hAnsi="Arial Narrow"/>
        </w:rPr>
      </w:pPr>
      <w:r>
        <w:rPr>
          <w:rFonts w:ascii="Arial Narrow" w:hAnsi="Arial Narrow"/>
        </w:rPr>
        <w:t>Daily</w:t>
      </w:r>
      <w:r w:rsidR="002E0711" w:rsidRPr="002E0711">
        <w:rPr>
          <w:rFonts w:ascii="Arial Narrow" w:hAnsi="Arial Narrow"/>
        </w:rPr>
        <w:t xml:space="preserve"> Reading </w:t>
      </w:r>
    </w:p>
    <w:p w14:paraId="04DAA199" w14:textId="77777777" w:rsidR="002E0711" w:rsidRPr="002E0711" w:rsidRDefault="002E0711" w:rsidP="002E0711">
      <w:pPr>
        <w:spacing w:after="0" w:line="240" w:lineRule="auto"/>
        <w:jc w:val="both"/>
        <w:rPr>
          <w:rFonts w:ascii="Arial Narrow" w:hAnsi="Arial Narrow"/>
        </w:rPr>
      </w:pPr>
    </w:p>
    <w:p w14:paraId="52761A1B"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Year 3</w:t>
      </w:r>
    </w:p>
    <w:p w14:paraId="17D455F2" w14:textId="06A59FFB"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20 </w:t>
      </w:r>
      <w:r w:rsidR="00BF58D6" w:rsidRPr="002E0711">
        <w:rPr>
          <w:rFonts w:ascii="Arial Narrow" w:hAnsi="Arial Narrow"/>
        </w:rPr>
        <w:t>min</w:t>
      </w:r>
      <w:r w:rsidR="00BF58D6">
        <w:rPr>
          <w:rFonts w:ascii="Arial Narrow" w:hAnsi="Arial Narrow"/>
        </w:rPr>
        <w:t>utes</w:t>
      </w:r>
      <w:r w:rsidR="00BF58D6" w:rsidRPr="002E0711">
        <w:rPr>
          <w:rFonts w:ascii="Arial Narrow" w:hAnsi="Arial Narrow"/>
        </w:rPr>
        <w:t xml:space="preserve"> </w:t>
      </w:r>
      <w:r w:rsidRPr="002E0711">
        <w:rPr>
          <w:rFonts w:ascii="Arial Narrow" w:hAnsi="Arial Narrow"/>
        </w:rPr>
        <w:t>Maths</w:t>
      </w:r>
    </w:p>
    <w:p w14:paraId="47F1E7E6" w14:textId="147203CB"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20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 or topic</w:t>
      </w:r>
    </w:p>
    <w:p w14:paraId="265A4B3B"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Spelling activity or learning</w:t>
      </w:r>
    </w:p>
    <w:p w14:paraId="7104E6C1"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Multiplication tables activity </w:t>
      </w:r>
    </w:p>
    <w:p w14:paraId="64156F86" w14:textId="77777777" w:rsidR="002E0711" w:rsidRPr="002E0711" w:rsidRDefault="005D77A4" w:rsidP="002E0711">
      <w:pPr>
        <w:spacing w:after="0" w:line="240" w:lineRule="auto"/>
        <w:jc w:val="both"/>
        <w:rPr>
          <w:rFonts w:ascii="Arial Narrow" w:hAnsi="Arial Narrow"/>
        </w:rPr>
      </w:pPr>
      <w:r>
        <w:rPr>
          <w:rFonts w:ascii="Arial Narrow" w:hAnsi="Arial Narrow"/>
        </w:rPr>
        <w:t>Daily</w:t>
      </w:r>
      <w:r w:rsidR="002E0711" w:rsidRPr="002E0711">
        <w:rPr>
          <w:rFonts w:ascii="Arial Narrow" w:hAnsi="Arial Narrow"/>
        </w:rPr>
        <w:t xml:space="preserve"> Reading </w:t>
      </w:r>
    </w:p>
    <w:p w14:paraId="256459CC" w14:textId="77777777" w:rsidR="002E0711" w:rsidRPr="002E0711" w:rsidRDefault="002E0711" w:rsidP="002E0711">
      <w:pPr>
        <w:spacing w:after="0" w:line="240" w:lineRule="auto"/>
        <w:jc w:val="both"/>
        <w:rPr>
          <w:rFonts w:ascii="Arial Narrow" w:hAnsi="Arial Narrow"/>
        </w:rPr>
      </w:pPr>
    </w:p>
    <w:p w14:paraId="15D5B317"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Year 4</w:t>
      </w:r>
    </w:p>
    <w:p w14:paraId="424433E0" w14:textId="57BBB2E0"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20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Maths</w:t>
      </w:r>
    </w:p>
    <w:p w14:paraId="4D86ECE5" w14:textId="25F7FE7A"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20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 or topic</w:t>
      </w:r>
    </w:p>
    <w:p w14:paraId="4C3AE2D6"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Spelling activity</w:t>
      </w:r>
    </w:p>
    <w:p w14:paraId="0A1CF6D3"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Multiplication tables activity </w:t>
      </w:r>
    </w:p>
    <w:p w14:paraId="1435B048" w14:textId="77777777" w:rsidR="002E0711" w:rsidRPr="002E0711" w:rsidRDefault="005D77A4" w:rsidP="002E0711">
      <w:pPr>
        <w:spacing w:after="0" w:line="240" w:lineRule="auto"/>
        <w:jc w:val="both"/>
        <w:rPr>
          <w:rFonts w:ascii="Arial Narrow" w:hAnsi="Arial Narrow"/>
        </w:rPr>
      </w:pPr>
      <w:r>
        <w:rPr>
          <w:rFonts w:ascii="Arial Narrow" w:hAnsi="Arial Narrow"/>
        </w:rPr>
        <w:t>Daily</w:t>
      </w:r>
      <w:r w:rsidR="002E0711" w:rsidRPr="002E0711">
        <w:rPr>
          <w:rFonts w:ascii="Arial Narrow" w:hAnsi="Arial Narrow"/>
        </w:rPr>
        <w:t xml:space="preserve"> Reading </w:t>
      </w:r>
    </w:p>
    <w:p w14:paraId="6AB87366" w14:textId="77777777" w:rsidR="002E0711" w:rsidRPr="002E0711" w:rsidRDefault="002E0711" w:rsidP="002E0711">
      <w:pPr>
        <w:spacing w:after="0" w:line="240" w:lineRule="auto"/>
        <w:jc w:val="both"/>
        <w:rPr>
          <w:rFonts w:ascii="Arial Narrow" w:hAnsi="Arial Narrow"/>
        </w:rPr>
      </w:pPr>
    </w:p>
    <w:p w14:paraId="41300791"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t>Year 5</w:t>
      </w:r>
    </w:p>
    <w:p w14:paraId="6A9F14A6" w14:textId="78B12C58"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30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Maths</w:t>
      </w:r>
    </w:p>
    <w:p w14:paraId="73E80F60" w14:textId="3B6564B2"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30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w:t>
      </w:r>
      <w:r w:rsidR="002E1840">
        <w:rPr>
          <w:rFonts w:ascii="Arial Narrow" w:hAnsi="Arial Narrow"/>
        </w:rPr>
        <w:t xml:space="preserve"> or topic</w:t>
      </w:r>
    </w:p>
    <w:p w14:paraId="28A2C55F"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Spelling /grammar/ punctuation activity</w:t>
      </w:r>
    </w:p>
    <w:p w14:paraId="077A8BC8" w14:textId="77777777" w:rsidR="002E0711" w:rsidRPr="002E0711" w:rsidRDefault="002E0711" w:rsidP="002E0711">
      <w:pPr>
        <w:spacing w:after="0" w:line="240" w:lineRule="auto"/>
        <w:jc w:val="both"/>
        <w:rPr>
          <w:rFonts w:ascii="Arial Narrow" w:hAnsi="Arial Narrow"/>
        </w:rPr>
      </w:pPr>
      <w:r w:rsidRPr="002E0711">
        <w:rPr>
          <w:rFonts w:ascii="Arial Narrow" w:hAnsi="Arial Narrow"/>
        </w:rPr>
        <w:t>Multiplication/division facts</w:t>
      </w:r>
    </w:p>
    <w:p w14:paraId="035128F7" w14:textId="77777777" w:rsidR="002E0711" w:rsidRPr="002E0711" w:rsidRDefault="005D77A4" w:rsidP="002E0711">
      <w:pPr>
        <w:spacing w:after="0" w:line="240" w:lineRule="auto"/>
        <w:jc w:val="both"/>
        <w:rPr>
          <w:rFonts w:ascii="Arial Narrow" w:hAnsi="Arial Narrow"/>
        </w:rPr>
      </w:pPr>
      <w:r>
        <w:rPr>
          <w:rFonts w:ascii="Arial Narrow" w:hAnsi="Arial Narrow"/>
        </w:rPr>
        <w:t>Daily</w:t>
      </w:r>
      <w:r w:rsidR="002E0711" w:rsidRPr="002E0711">
        <w:rPr>
          <w:rFonts w:ascii="Arial Narrow" w:hAnsi="Arial Narrow"/>
        </w:rPr>
        <w:t xml:space="preserve"> Reading </w:t>
      </w:r>
    </w:p>
    <w:p w14:paraId="5B9D2CC6" w14:textId="77777777" w:rsidR="002E0711" w:rsidRPr="002E0711" w:rsidRDefault="002E0711" w:rsidP="002E0711">
      <w:pPr>
        <w:spacing w:after="0" w:line="240" w:lineRule="auto"/>
        <w:jc w:val="both"/>
        <w:rPr>
          <w:rFonts w:ascii="Arial Narrow" w:hAnsi="Arial Narrow"/>
        </w:rPr>
      </w:pPr>
    </w:p>
    <w:p w14:paraId="37CB85BE" w14:textId="77777777" w:rsidR="00AC26B5" w:rsidRDefault="00AC26B5" w:rsidP="002E0711">
      <w:pPr>
        <w:spacing w:after="0" w:line="240" w:lineRule="auto"/>
        <w:jc w:val="both"/>
        <w:rPr>
          <w:rFonts w:ascii="Arial Narrow" w:hAnsi="Arial Narrow"/>
          <w:u w:val="single"/>
        </w:rPr>
      </w:pPr>
    </w:p>
    <w:p w14:paraId="15D6A464" w14:textId="77777777" w:rsidR="002E0711" w:rsidRPr="002E0711" w:rsidRDefault="002E0711" w:rsidP="002E0711">
      <w:pPr>
        <w:spacing w:after="0" w:line="240" w:lineRule="auto"/>
        <w:jc w:val="both"/>
        <w:rPr>
          <w:rFonts w:ascii="Arial Narrow" w:hAnsi="Arial Narrow"/>
          <w:u w:val="single"/>
        </w:rPr>
      </w:pPr>
      <w:r w:rsidRPr="002E0711">
        <w:rPr>
          <w:rFonts w:ascii="Arial Narrow" w:hAnsi="Arial Narrow"/>
          <w:u w:val="single"/>
        </w:rPr>
        <w:lastRenderedPageBreak/>
        <w:t>Year 6</w:t>
      </w:r>
    </w:p>
    <w:p w14:paraId="666D460D" w14:textId="719863F8"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30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Maths</w:t>
      </w:r>
    </w:p>
    <w:p w14:paraId="092543A2" w14:textId="7CC3185B" w:rsidR="002E0711" w:rsidRPr="002E0711" w:rsidRDefault="002E0711" w:rsidP="002E0711">
      <w:pPr>
        <w:spacing w:after="0" w:line="240" w:lineRule="auto"/>
        <w:jc w:val="both"/>
        <w:rPr>
          <w:rFonts w:ascii="Arial Narrow" w:hAnsi="Arial Narrow"/>
        </w:rPr>
      </w:pPr>
      <w:r w:rsidRPr="002E0711">
        <w:rPr>
          <w:rFonts w:ascii="Arial Narrow" w:hAnsi="Arial Narrow"/>
        </w:rPr>
        <w:t xml:space="preserve">30 </w:t>
      </w:r>
      <w:r w:rsidR="00BF58D6" w:rsidRPr="002E0711">
        <w:rPr>
          <w:rFonts w:ascii="Arial Narrow" w:hAnsi="Arial Narrow"/>
        </w:rPr>
        <w:t>min</w:t>
      </w:r>
      <w:r w:rsidR="00BF58D6">
        <w:rPr>
          <w:rFonts w:ascii="Arial Narrow" w:hAnsi="Arial Narrow"/>
        </w:rPr>
        <w:t>utes</w:t>
      </w:r>
      <w:r w:rsidRPr="002E0711">
        <w:rPr>
          <w:rFonts w:ascii="Arial Narrow" w:hAnsi="Arial Narrow"/>
        </w:rPr>
        <w:t xml:space="preserve"> English (e.g. comprehension) or Topic</w:t>
      </w:r>
    </w:p>
    <w:p w14:paraId="3678CA40" w14:textId="77777777" w:rsidR="00BF58D6" w:rsidRDefault="002E0711" w:rsidP="002E0711">
      <w:pPr>
        <w:spacing w:after="0" w:line="240" w:lineRule="auto"/>
        <w:jc w:val="both"/>
        <w:rPr>
          <w:rFonts w:ascii="Arial Narrow" w:hAnsi="Arial Narrow"/>
        </w:rPr>
      </w:pPr>
      <w:r w:rsidRPr="002E0711">
        <w:rPr>
          <w:rFonts w:ascii="Arial Narrow" w:hAnsi="Arial Narrow"/>
        </w:rPr>
        <w:t>Spelling</w:t>
      </w:r>
      <w:r w:rsidR="00BF58D6">
        <w:rPr>
          <w:rFonts w:ascii="Arial Narrow" w:hAnsi="Arial Narrow"/>
        </w:rPr>
        <w:t xml:space="preserve"> task</w:t>
      </w:r>
    </w:p>
    <w:p w14:paraId="75A04855" w14:textId="1EF41FDF" w:rsidR="002E0711" w:rsidRPr="002E0711" w:rsidRDefault="00BF58D6" w:rsidP="002E0711">
      <w:pPr>
        <w:spacing w:after="0" w:line="240" w:lineRule="auto"/>
        <w:jc w:val="both"/>
        <w:rPr>
          <w:rFonts w:ascii="Arial Narrow" w:hAnsi="Arial Narrow"/>
        </w:rPr>
      </w:pPr>
      <w:r>
        <w:rPr>
          <w:rFonts w:ascii="Arial Narrow" w:hAnsi="Arial Narrow"/>
        </w:rPr>
        <w:t>G</w:t>
      </w:r>
      <w:r w:rsidR="002E0711" w:rsidRPr="002E0711">
        <w:rPr>
          <w:rFonts w:ascii="Arial Narrow" w:hAnsi="Arial Narrow"/>
        </w:rPr>
        <w:t>rammar</w:t>
      </w:r>
      <w:r>
        <w:rPr>
          <w:rFonts w:ascii="Arial Narrow" w:hAnsi="Arial Narrow"/>
        </w:rPr>
        <w:t xml:space="preserve"> and </w:t>
      </w:r>
      <w:r w:rsidR="002E0711" w:rsidRPr="002E0711">
        <w:rPr>
          <w:rFonts w:ascii="Arial Narrow" w:hAnsi="Arial Narrow"/>
        </w:rPr>
        <w:t xml:space="preserve">punctuation </w:t>
      </w:r>
      <w:r>
        <w:rPr>
          <w:rFonts w:ascii="Arial Narrow" w:hAnsi="Arial Narrow"/>
        </w:rPr>
        <w:t>task</w:t>
      </w:r>
    </w:p>
    <w:p w14:paraId="2103E4B5" w14:textId="7146462C" w:rsidR="002E0711" w:rsidRPr="002E0711" w:rsidRDefault="00BF58D6" w:rsidP="002E0711">
      <w:pPr>
        <w:spacing w:after="0" w:line="240" w:lineRule="auto"/>
        <w:jc w:val="both"/>
        <w:rPr>
          <w:rFonts w:ascii="Arial Narrow" w:hAnsi="Arial Narrow"/>
        </w:rPr>
      </w:pPr>
      <w:r>
        <w:rPr>
          <w:rFonts w:ascii="Arial Narrow" w:hAnsi="Arial Narrow"/>
        </w:rPr>
        <w:t>Regular times table practice</w:t>
      </w:r>
    </w:p>
    <w:p w14:paraId="2D69C919" w14:textId="77777777" w:rsidR="002E0711" w:rsidRDefault="002E0711" w:rsidP="002E0711">
      <w:pPr>
        <w:spacing w:after="0" w:line="240" w:lineRule="auto"/>
        <w:jc w:val="both"/>
        <w:rPr>
          <w:rFonts w:ascii="Arial Narrow" w:hAnsi="Arial Narrow"/>
        </w:rPr>
      </w:pPr>
      <w:r w:rsidRPr="002E0711">
        <w:rPr>
          <w:rFonts w:ascii="Arial Narrow" w:hAnsi="Arial Narrow"/>
        </w:rPr>
        <w:t xml:space="preserve">Regular Reading </w:t>
      </w:r>
    </w:p>
    <w:p w14:paraId="4E5499A6" w14:textId="77777777" w:rsidR="0060345D" w:rsidRPr="003E2260" w:rsidRDefault="0060345D" w:rsidP="002E0711">
      <w:pPr>
        <w:autoSpaceDE w:val="0"/>
        <w:autoSpaceDN w:val="0"/>
        <w:adjustRightInd w:val="0"/>
        <w:jc w:val="center"/>
        <w:rPr>
          <w:rFonts w:ascii="Franklin Gothic Medium" w:hAnsi="Franklin Gothic Medium" w:cs="AngsanaUPC"/>
          <w:i/>
          <w:sz w:val="28"/>
          <w:szCs w:val="32"/>
        </w:rPr>
      </w:pPr>
    </w:p>
    <w:sectPr w:rsidR="0060345D" w:rsidRPr="003E2260" w:rsidSect="003E226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F28CD" w14:textId="77777777" w:rsidR="003E2260" w:rsidRDefault="003E2260" w:rsidP="003E2260">
      <w:pPr>
        <w:spacing w:after="0" w:line="240" w:lineRule="auto"/>
      </w:pPr>
      <w:r>
        <w:separator/>
      </w:r>
    </w:p>
  </w:endnote>
  <w:endnote w:type="continuationSeparator" w:id="0">
    <w:p w14:paraId="05F508C2" w14:textId="77777777" w:rsidR="003E2260" w:rsidRDefault="003E2260" w:rsidP="003E2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UPC">
    <w:charset w:val="DE"/>
    <w:family w:val="roman"/>
    <w:pitch w:val="variable"/>
    <w:sig w:usb0="81000003" w:usb1="00000000" w:usb2="00000000" w:usb3="00000000" w:csb0="0001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AD5A6" w14:textId="77777777" w:rsidR="003E2260" w:rsidRDefault="003E2260" w:rsidP="003E2260">
      <w:pPr>
        <w:spacing w:after="0" w:line="240" w:lineRule="auto"/>
      </w:pPr>
      <w:r>
        <w:separator/>
      </w:r>
    </w:p>
  </w:footnote>
  <w:footnote w:type="continuationSeparator" w:id="0">
    <w:p w14:paraId="294E92F9" w14:textId="77777777" w:rsidR="003E2260" w:rsidRDefault="003E2260" w:rsidP="003E22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260"/>
    <w:rsid w:val="00173D6E"/>
    <w:rsid w:val="002E0711"/>
    <w:rsid w:val="002E1840"/>
    <w:rsid w:val="003E2260"/>
    <w:rsid w:val="004213A8"/>
    <w:rsid w:val="004360F9"/>
    <w:rsid w:val="004B5DB8"/>
    <w:rsid w:val="0051295C"/>
    <w:rsid w:val="00591CE7"/>
    <w:rsid w:val="005D77A4"/>
    <w:rsid w:val="0060345D"/>
    <w:rsid w:val="00831712"/>
    <w:rsid w:val="0091777E"/>
    <w:rsid w:val="00AC26B5"/>
    <w:rsid w:val="00BF58D6"/>
    <w:rsid w:val="00D50C5F"/>
    <w:rsid w:val="00DB1A7F"/>
    <w:rsid w:val="00E038C4"/>
    <w:rsid w:val="00E21834"/>
    <w:rsid w:val="00EA2CC7"/>
    <w:rsid w:val="00EB0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BDCDE"/>
  <w15:chartTrackingRefBased/>
  <w15:docId w15:val="{AEF1FF55-334B-416F-AC61-71FBA5FCE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260"/>
  </w:style>
  <w:style w:type="paragraph" w:styleId="Footer">
    <w:name w:val="footer"/>
    <w:basedOn w:val="Normal"/>
    <w:link w:val="FooterChar"/>
    <w:uiPriority w:val="99"/>
    <w:unhideWhenUsed/>
    <w:rsid w:val="003E2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260"/>
  </w:style>
  <w:style w:type="table" w:styleId="TableGrid">
    <w:name w:val="Table Grid"/>
    <w:basedOn w:val="TableNormal"/>
    <w:uiPriority w:val="39"/>
    <w:rsid w:val="003E2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22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2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Beaupre Primary</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Newman Helen</dc:creator>
  <cp:keywords/>
  <dc:description/>
  <cp:lastModifiedBy>Taylor-Shaw Rachel</cp:lastModifiedBy>
  <cp:revision>3</cp:revision>
  <cp:lastPrinted>2023-02-22T12:13:00Z</cp:lastPrinted>
  <dcterms:created xsi:type="dcterms:W3CDTF">2025-04-04T12:58:00Z</dcterms:created>
  <dcterms:modified xsi:type="dcterms:W3CDTF">2025-05-02T10:34:00Z</dcterms:modified>
</cp:coreProperties>
</file>